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A71" w:rsidRDefault="006C5783">
      <w:r>
        <w:rPr>
          <w:noProof/>
          <w:lang w:eastAsia="hu-HU" w:bidi="ar-SA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margin-left:75.95pt;margin-top:6.6pt;width:312pt;height:49.5pt;z-index:251658240" adj=",10800" fillcolor="black">
            <v:fill rotate="t"/>
            <v:shadow on="t" opacity="52429f"/>
            <v:textpath style="font-family:&quot;Bradley Hand ITC&quot;;font-weight:bold;v-text-kern:t" trim="t" fitpath="t" xscale="f" string="&quot;Fel a NETRE öregem!&quot;"/>
          </v:shape>
        </w:pict>
      </w:r>
    </w:p>
    <w:p w:rsidR="00EE2A71" w:rsidRDefault="00EE2A71"/>
    <w:p w:rsidR="00EE2A71" w:rsidRDefault="00EE2A71"/>
    <w:p w:rsidR="00EE2A71" w:rsidRDefault="00EE2A71"/>
    <w:p w:rsidR="00EE2A71" w:rsidRPr="001C3449" w:rsidRDefault="001C3449" w:rsidP="001C3449">
      <w:pPr>
        <w:jc w:val="center"/>
        <w:rPr>
          <w:rFonts w:ascii="Verdana" w:hAnsi="Verdana"/>
        </w:rPr>
      </w:pPr>
      <w:r w:rsidRPr="001C3449">
        <w:rPr>
          <w:rFonts w:ascii="Verdana" w:hAnsi="Verdana"/>
        </w:rPr>
        <w:t>10 fordulóból álló játékos fejt</w:t>
      </w:r>
      <w:r>
        <w:rPr>
          <w:rFonts w:ascii="Verdana" w:hAnsi="Verdana"/>
        </w:rPr>
        <w:t>ö</w:t>
      </w:r>
      <w:r w:rsidRPr="001C3449">
        <w:rPr>
          <w:rFonts w:ascii="Verdana" w:hAnsi="Verdana"/>
        </w:rPr>
        <w:t>rő</w:t>
      </w:r>
    </w:p>
    <w:p w:rsidR="001C3449" w:rsidRDefault="001C3449" w:rsidP="001C3449">
      <w:pPr>
        <w:spacing w:before="120"/>
        <w:jc w:val="center"/>
        <w:rPr>
          <w:rFonts w:ascii="Verdana" w:hAnsi="Verdana" w:cs="Courier New"/>
          <w:b/>
          <w:color w:val="0000FF"/>
          <w:sz w:val="32"/>
          <w:szCs w:val="32"/>
        </w:rPr>
      </w:pPr>
      <w:r w:rsidRPr="00580EC4">
        <w:rPr>
          <w:rFonts w:ascii="Verdana" w:hAnsi="Verdana" w:cs="Courier New"/>
          <w:b/>
          <w:color w:val="0000FF"/>
          <w:sz w:val="32"/>
          <w:szCs w:val="32"/>
        </w:rPr>
        <w:t>201</w:t>
      </w:r>
      <w:r>
        <w:rPr>
          <w:rFonts w:ascii="Verdana" w:hAnsi="Verdana" w:cs="Courier New"/>
          <w:b/>
          <w:color w:val="0000FF"/>
          <w:sz w:val="32"/>
          <w:szCs w:val="32"/>
        </w:rPr>
        <w:t>7</w:t>
      </w:r>
      <w:r w:rsidRPr="00580EC4">
        <w:rPr>
          <w:rFonts w:ascii="Verdana" w:hAnsi="Verdana" w:cs="Courier New"/>
          <w:b/>
          <w:color w:val="0000FF"/>
          <w:sz w:val="32"/>
          <w:szCs w:val="32"/>
        </w:rPr>
        <w:t xml:space="preserve">. </w:t>
      </w:r>
      <w:r>
        <w:rPr>
          <w:rFonts w:ascii="Verdana" w:hAnsi="Verdana" w:cs="Courier New"/>
          <w:b/>
          <w:color w:val="0000FF"/>
          <w:sz w:val="32"/>
          <w:szCs w:val="32"/>
        </w:rPr>
        <w:t>november</w:t>
      </w:r>
    </w:p>
    <w:p w:rsidR="001C3449" w:rsidRDefault="004F1B2A" w:rsidP="001C3449">
      <w:pPr>
        <w:spacing w:before="120"/>
        <w:jc w:val="center"/>
        <w:rPr>
          <w:rFonts w:ascii="Verdana" w:hAnsi="Verdana" w:cs="Courier New"/>
          <w:b/>
          <w:color w:val="0000FF"/>
          <w:sz w:val="32"/>
          <w:szCs w:val="32"/>
        </w:rPr>
      </w:pPr>
      <w:r>
        <w:rPr>
          <w:noProof/>
          <w:lang w:eastAsia="hu-H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268605</wp:posOffset>
            </wp:positionV>
            <wp:extent cx="3153410" cy="1977390"/>
            <wp:effectExtent l="0" t="0" r="8890" b="3810"/>
            <wp:wrapNone/>
            <wp:docPr id="4" name="Kép 4" descr="C:\Users\User_201208_1\Desktop\new_year_christmas_gifts_candle_gold_snowflake_flower_3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201208_1\Desktop\new_year_christmas_gifts_candle_gold_snowflake_flower_372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71" w:rsidRDefault="00EE2A71"/>
    <w:p w:rsidR="0037068A" w:rsidRDefault="0037068A"/>
    <w:p w:rsidR="0037068A" w:rsidRDefault="0037068A"/>
    <w:p w:rsidR="0037068A" w:rsidRDefault="0037068A"/>
    <w:p w:rsidR="0037068A" w:rsidRDefault="0037068A"/>
    <w:p w:rsidR="0037068A" w:rsidRDefault="0037068A"/>
    <w:p w:rsidR="0037068A" w:rsidRDefault="0037068A"/>
    <w:p w:rsidR="0037068A" w:rsidRDefault="0037068A"/>
    <w:p w:rsidR="0037068A" w:rsidRDefault="0037068A"/>
    <w:p w:rsidR="00EE2A71" w:rsidRDefault="00EE2A71"/>
    <w:p w:rsidR="00EE2A71" w:rsidRDefault="00EE2A71"/>
    <w:p w:rsidR="00EE2A71" w:rsidRDefault="00EE2A71"/>
    <w:p w:rsidR="00EE2A71" w:rsidRPr="0037068A" w:rsidRDefault="0096711E" w:rsidP="0037068A">
      <w:pPr>
        <w:jc w:val="center"/>
        <w:rPr>
          <w:b/>
        </w:rPr>
      </w:pPr>
      <w:r w:rsidRPr="0037068A">
        <w:rPr>
          <w:b/>
        </w:rPr>
        <w:t xml:space="preserve">A kérdések megválaszolása után </w:t>
      </w:r>
      <w:proofErr w:type="gramStart"/>
      <w:r w:rsidR="00C0289B" w:rsidRPr="0037068A">
        <w:rPr>
          <w:b/>
        </w:rPr>
        <w:t>illessze</w:t>
      </w:r>
      <w:proofErr w:type="gramEnd"/>
      <w:r w:rsidRPr="0037068A">
        <w:rPr>
          <w:b/>
        </w:rPr>
        <w:t xml:space="preserve"> be a megfelelő betűket </w:t>
      </w:r>
      <w:r w:rsidR="008F637B">
        <w:rPr>
          <w:b/>
        </w:rPr>
        <w:t xml:space="preserve">a feladat végén található </w:t>
      </w:r>
      <w:r w:rsidRPr="0037068A">
        <w:rPr>
          <w:b/>
        </w:rPr>
        <w:t>ábrába majd írja meg a megfejtést!</w:t>
      </w:r>
    </w:p>
    <w:p w:rsidR="00EE2A71" w:rsidRDefault="00EE2A71"/>
    <w:p w:rsidR="00355126" w:rsidRDefault="00355126"/>
    <w:p w:rsidR="00355126" w:rsidRDefault="00355126">
      <w:r>
        <w:t>Melyik császár ismerte el 835-ben a Mindenszentek ünnepét a kereszténység számára?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636"/>
        <w:gridCol w:w="636"/>
        <w:gridCol w:w="756"/>
        <w:gridCol w:w="756"/>
        <w:gridCol w:w="756"/>
        <w:gridCol w:w="567"/>
        <w:gridCol w:w="756"/>
        <w:gridCol w:w="756"/>
        <w:gridCol w:w="756"/>
        <w:gridCol w:w="756"/>
        <w:gridCol w:w="756"/>
      </w:tblGrid>
      <w:tr w:rsidR="00355126" w:rsidTr="00D2634B">
        <w:trPr>
          <w:trHeight w:val="567"/>
        </w:trPr>
        <w:tc>
          <w:tcPr>
            <w:tcW w:w="567" w:type="dxa"/>
            <w:vAlign w:val="center"/>
          </w:tcPr>
          <w:p w:rsidR="00355126" w:rsidRPr="00D2634B" w:rsidRDefault="00355126" w:rsidP="00D2634B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6" w:type="dxa"/>
            <w:vAlign w:val="center"/>
          </w:tcPr>
          <w:p w:rsidR="00355126" w:rsidRDefault="00355126" w:rsidP="00D2634B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vAlign w:val="center"/>
          </w:tcPr>
          <w:p w:rsidR="00355126" w:rsidRDefault="00355126" w:rsidP="008E1DB9">
            <w:pPr>
              <w:jc w:val="right"/>
            </w:pPr>
            <w:r>
              <w:t>8</w:t>
            </w: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8E1DB9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8E1DB9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8E1DB9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6A6A6"/>
            <w:vAlign w:val="center"/>
          </w:tcPr>
          <w:p w:rsidR="00355126" w:rsidRDefault="00355126" w:rsidP="00D2634B">
            <w:pPr>
              <w:jc w:val="center"/>
            </w:pPr>
          </w:p>
        </w:tc>
        <w:tc>
          <w:tcPr>
            <w:tcW w:w="756" w:type="dxa"/>
            <w:vAlign w:val="center"/>
          </w:tcPr>
          <w:p w:rsidR="00355126" w:rsidRDefault="00355126" w:rsidP="008E1DB9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8E1DB9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8E1DB9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8E1DB9">
            <w:pPr>
              <w:jc w:val="right"/>
            </w:pPr>
            <w:r>
              <w:t>15</w:t>
            </w: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55126" w:rsidRDefault="00355126">
      <w:r>
        <w:t>998-tól tartja meg az egyház a halottak napját. Ez a szokás melyik apáttól ered?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  <w:gridCol w:w="671"/>
        <w:gridCol w:w="567"/>
        <w:gridCol w:w="756"/>
        <w:gridCol w:w="756"/>
        <w:gridCol w:w="756"/>
        <w:gridCol w:w="756"/>
        <w:gridCol w:w="756"/>
      </w:tblGrid>
      <w:tr w:rsidR="00355126" w:rsidTr="00D2634B">
        <w:trPr>
          <w:trHeight w:val="567"/>
        </w:trPr>
        <w:tc>
          <w:tcPr>
            <w:tcW w:w="670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C15F06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  <w:r>
              <w:t>14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D2634B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center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  <w:vAlign w:val="center"/>
          </w:tcPr>
          <w:p w:rsidR="00355126" w:rsidRDefault="00355126" w:rsidP="00D2634B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6A6A6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756" w:type="dxa"/>
            <w:vAlign w:val="center"/>
          </w:tcPr>
          <w:p w:rsidR="00355126" w:rsidRDefault="00355126" w:rsidP="00D2634B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D2634B">
            <w:pPr>
              <w:jc w:val="right"/>
            </w:pPr>
            <w:r>
              <w:t>9</w:t>
            </w: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D2634B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D2634B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D2634B">
            <w:pPr>
              <w:jc w:val="right"/>
            </w:pPr>
          </w:p>
          <w:p w:rsidR="00355126" w:rsidRPr="00D2634B" w:rsidRDefault="00355126" w:rsidP="00D263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55126" w:rsidRDefault="00355126">
      <w:r>
        <w:t>Szent Márton tiszteletére szentelt templom településének neve Franciaországban?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  <w:gridCol w:w="671"/>
      </w:tblGrid>
      <w:tr w:rsidR="00355126">
        <w:trPr>
          <w:trHeight w:val="567"/>
        </w:trPr>
        <w:tc>
          <w:tcPr>
            <w:tcW w:w="670" w:type="dxa"/>
            <w:vAlign w:val="center"/>
          </w:tcPr>
          <w:p w:rsidR="00355126" w:rsidRPr="00D2634B" w:rsidRDefault="00355126" w:rsidP="00A27DA3">
            <w:pPr>
              <w:jc w:val="right"/>
            </w:pPr>
            <w:r>
              <w:rPr>
                <w:kern w:val="24"/>
              </w:rPr>
              <w:t>6</w:t>
            </w: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8E1DB9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355126">
      <w:r>
        <w:t>A legenda szerint rózsává változott mikor atyja kérdőre vonta a szegényeknek a kötényében vitt alamizsna miatt. Kire gondoltam?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"/>
        <w:gridCol w:w="631"/>
        <w:gridCol w:w="608"/>
        <w:gridCol w:w="630"/>
        <w:gridCol w:w="609"/>
        <w:gridCol w:w="700"/>
        <w:gridCol w:w="678"/>
        <w:gridCol w:w="700"/>
        <w:gridCol w:w="700"/>
        <w:gridCol w:w="679"/>
        <w:gridCol w:w="703"/>
        <w:gridCol w:w="703"/>
        <w:gridCol w:w="679"/>
        <w:gridCol w:w="659"/>
      </w:tblGrid>
      <w:tr w:rsidR="00355126" w:rsidTr="008E1DB9">
        <w:trPr>
          <w:trHeight w:val="567"/>
        </w:trPr>
        <w:tc>
          <w:tcPr>
            <w:tcW w:w="609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355126" w:rsidRDefault="00355126" w:rsidP="00A27DA3">
            <w:pPr>
              <w:jc w:val="center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Pr="008E1DB9" w:rsidRDefault="00355126" w:rsidP="008E1DB9">
            <w:pPr>
              <w:jc w:val="right"/>
            </w:pPr>
            <w:r w:rsidRPr="008E1DB9">
              <w:t>10</w:t>
            </w:r>
          </w:p>
          <w:p w:rsidR="00355126" w:rsidRPr="00D2634B" w:rsidRDefault="00355126" w:rsidP="00C15F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6A6A6"/>
            <w:vAlign w:val="center"/>
          </w:tcPr>
          <w:p w:rsidR="00355126" w:rsidRPr="00D2634B" w:rsidRDefault="00355126" w:rsidP="008E1D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right w:val="nil"/>
            </w:tcBorders>
            <w:shd w:val="clear" w:color="auto" w:fill="FFFFFF"/>
          </w:tcPr>
          <w:p w:rsidR="00355126" w:rsidRPr="00D2634B" w:rsidRDefault="00355126" w:rsidP="008E1D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355126" w:rsidRPr="00D2634B" w:rsidRDefault="00355126" w:rsidP="008E1D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355126" w:rsidRPr="00D2634B" w:rsidRDefault="00355126" w:rsidP="008E1D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59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355126" w:rsidRPr="00D2634B" w:rsidRDefault="00355126" w:rsidP="008E1DB9">
            <w:pPr>
              <w:jc w:val="right"/>
              <w:rPr>
                <w:sz w:val="28"/>
                <w:szCs w:val="28"/>
              </w:rPr>
            </w:pPr>
          </w:p>
        </w:tc>
      </w:tr>
      <w:tr w:rsidR="00355126" w:rsidTr="008E1DB9">
        <w:trPr>
          <w:trHeight w:val="567"/>
        </w:trPr>
        <w:tc>
          <w:tcPr>
            <w:tcW w:w="609" w:type="dxa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</w:p>
          <w:p w:rsidR="00355126" w:rsidRDefault="00355126" w:rsidP="008E1DB9">
            <w:pPr>
              <w:jc w:val="center"/>
              <w:rPr>
                <w:kern w:val="24"/>
              </w:rPr>
            </w:pPr>
          </w:p>
        </w:tc>
        <w:tc>
          <w:tcPr>
            <w:tcW w:w="631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8E1DB9">
            <w:pPr>
              <w:jc w:val="center"/>
            </w:pPr>
          </w:p>
        </w:tc>
        <w:tc>
          <w:tcPr>
            <w:tcW w:w="60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8E1DB9">
            <w:pPr>
              <w:jc w:val="center"/>
            </w:pPr>
          </w:p>
        </w:tc>
        <w:tc>
          <w:tcPr>
            <w:tcW w:w="630" w:type="dxa"/>
            <w:vAlign w:val="center"/>
          </w:tcPr>
          <w:p w:rsidR="00355126" w:rsidRDefault="00355126" w:rsidP="00A27DA3">
            <w:pPr>
              <w:jc w:val="center"/>
            </w:pPr>
          </w:p>
          <w:p w:rsidR="00355126" w:rsidRDefault="00355126" w:rsidP="00C15F06">
            <w:pPr>
              <w:jc w:val="center"/>
            </w:pPr>
          </w:p>
        </w:tc>
        <w:tc>
          <w:tcPr>
            <w:tcW w:w="609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8E1DB9">
            <w:pPr>
              <w:jc w:val="center"/>
            </w:pPr>
          </w:p>
        </w:tc>
        <w:tc>
          <w:tcPr>
            <w:tcW w:w="700" w:type="dxa"/>
            <w:shd w:val="clear" w:color="auto" w:fill="A6A6A6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right"/>
            </w:pPr>
          </w:p>
        </w:tc>
        <w:tc>
          <w:tcPr>
            <w:tcW w:w="67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8E1DB9">
            <w:pPr>
              <w:jc w:val="center"/>
            </w:pPr>
          </w:p>
        </w:tc>
        <w:tc>
          <w:tcPr>
            <w:tcW w:w="70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8E1DB9">
            <w:pPr>
              <w:jc w:val="center"/>
            </w:pPr>
          </w:p>
        </w:tc>
        <w:tc>
          <w:tcPr>
            <w:tcW w:w="700" w:type="dxa"/>
            <w:vAlign w:val="center"/>
          </w:tcPr>
          <w:p w:rsidR="00355126" w:rsidRDefault="00355126" w:rsidP="008E1DB9">
            <w:pPr>
              <w:jc w:val="right"/>
            </w:pPr>
          </w:p>
          <w:p w:rsidR="00355126" w:rsidRPr="008E1DB9" w:rsidRDefault="00355126" w:rsidP="008E1DB9">
            <w:pPr>
              <w:jc w:val="center"/>
            </w:pPr>
          </w:p>
        </w:tc>
        <w:tc>
          <w:tcPr>
            <w:tcW w:w="679" w:type="dxa"/>
            <w:shd w:val="clear" w:color="auto" w:fill="FFFFFF"/>
            <w:vAlign w:val="center"/>
          </w:tcPr>
          <w:p w:rsidR="00355126" w:rsidRDefault="00355126" w:rsidP="008E1DB9">
            <w:pPr>
              <w:jc w:val="right"/>
              <w:rPr>
                <w:sz w:val="28"/>
                <w:szCs w:val="28"/>
              </w:rPr>
            </w:pPr>
          </w:p>
          <w:p w:rsidR="00355126" w:rsidRPr="00D2634B" w:rsidRDefault="00355126" w:rsidP="008E1D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3" w:type="dxa"/>
            <w:shd w:val="clear" w:color="auto" w:fill="FFFFFF"/>
          </w:tcPr>
          <w:p w:rsidR="00355126" w:rsidRPr="009E24E0" w:rsidRDefault="00355126" w:rsidP="008E1DB9">
            <w:pPr>
              <w:jc w:val="right"/>
            </w:pPr>
            <w:r w:rsidRPr="009E24E0">
              <w:t>19</w:t>
            </w:r>
          </w:p>
          <w:p w:rsidR="00355126" w:rsidRDefault="00355126" w:rsidP="008E1D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3" w:type="dxa"/>
            <w:shd w:val="clear" w:color="auto" w:fill="FFFFFF"/>
          </w:tcPr>
          <w:p w:rsidR="00355126" w:rsidRPr="009E24E0" w:rsidRDefault="00355126" w:rsidP="008E1DB9">
            <w:pPr>
              <w:jc w:val="right"/>
            </w:pPr>
          </w:p>
          <w:p w:rsidR="00355126" w:rsidRDefault="00355126" w:rsidP="008E1D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FFFFFF"/>
          </w:tcPr>
          <w:p w:rsidR="00355126" w:rsidRPr="009E24E0" w:rsidRDefault="00355126" w:rsidP="008E1DB9">
            <w:pPr>
              <w:jc w:val="right"/>
            </w:pPr>
          </w:p>
          <w:p w:rsidR="00355126" w:rsidRDefault="00355126" w:rsidP="008E1D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9" w:type="dxa"/>
            <w:shd w:val="clear" w:color="auto" w:fill="FFFFFF"/>
          </w:tcPr>
          <w:p w:rsidR="00355126" w:rsidRPr="009E24E0" w:rsidRDefault="00355126" w:rsidP="008E1DB9">
            <w:pPr>
              <w:jc w:val="right"/>
            </w:pPr>
          </w:p>
          <w:p w:rsidR="00355126" w:rsidRDefault="00355126" w:rsidP="008E1DB9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Default="0037068A">
      <w:r>
        <w:lastRenderedPageBreak/>
        <w:t xml:space="preserve"> </w:t>
      </w:r>
      <w:r w:rsidR="00355126">
        <w:t>„Amely irányból hallották a kutyaugatást, abból az irányból várhatták leendő férjüket</w:t>
      </w:r>
      <w:proofErr w:type="gramStart"/>
      <w:r w:rsidR="00355126">
        <w:t>….</w:t>
      </w:r>
      <w:proofErr w:type="gramEnd"/>
      <w:r w:rsidR="00355126">
        <w:t>”</w:t>
      </w:r>
    </w:p>
    <w:p w:rsidR="00355126" w:rsidRDefault="00355126">
      <w:r>
        <w:t>Melyik naphoz tartozik ez a népszokás?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 w:rsidR="00355126" w:rsidTr="0037068A">
        <w:trPr>
          <w:trHeight w:val="567"/>
        </w:trPr>
        <w:tc>
          <w:tcPr>
            <w:tcW w:w="607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center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Pr="00835DBA" w:rsidRDefault="00355126" w:rsidP="00C15F06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Pr="00835DBA" w:rsidRDefault="00355126" w:rsidP="00835DBA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Pr="00835DBA" w:rsidRDefault="00355126" w:rsidP="00835DBA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Pr="00835DBA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FFFFFF"/>
          </w:tcPr>
          <w:p w:rsidR="00355126" w:rsidRPr="00835DBA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FFFFFF"/>
          </w:tcPr>
          <w:p w:rsidR="00355126" w:rsidRPr="00835DBA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A6A6A6"/>
          </w:tcPr>
          <w:p w:rsidR="00355126" w:rsidRPr="00D2634B" w:rsidRDefault="00355126" w:rsidP="00A27DA3">
            <w:pPr>
              <w:jc w:val="right"/>
              <w:rPr>
                <w:sz w:val="28"/>
                <w:szCs w:val="28"/>
              </w:rPr>
            </w:pPr>
          </w:p>
        </w:tc>
      </w:tr>
      <w:tr w:rsidR="00355126" w:rsidTr="0037068A">
        <w:trPr>
          <w:trHeight w:val="567"/>
        </w:trPr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</w:p>
          <w:p w:rsidR="00355126" w:rsidRPr="00835DBA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835DBA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835DBA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835DBA">
            <w:pPr>
              <w:jc w:val="right"/>
            </w:pPr>
            <w:r>
              <w:t>26</w:t>
            </w:r>
          </w:p>
          <w:p w:rsidR="00355126" w:rsidRPr="00835DBA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835DBA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vAlign w:val="center"/>
          </w:tcPr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55126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55126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55126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355126">
      <w:r>
        <w:t>Ki a zeneszerzője a Karácsonyi oratóriumnak?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 w:rsidR="00D90674" w:rsidTr="00D90674">
        <w:trPr>
          <w:trHeight w:val="567"/>
        </w:trPr>
        <w:tc>
          <w:tcPr>
            <w:tcW w:w="607" w:type="dxa"/>
            <w:vAlign w:val="center"/>
          </w:tcPr>
          <w:p w:rsidR="00D90674" w:rsidRPr="00D90674" w:rsidRDefault="00D90674" w:rsidP="00D90674">
            <w:pPr>
              <w:jc w:val="right"/>
            </w:pPr>
          </w:p>
          <w:p w:rsidR="00D90674" w:rsidRPr="00D90674" w:rsidRDefault="00D90674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vAlign w:val="center"/>
          </w:tcPr>
          <w:p w:rsidR="00D90674" w:rsidRPr="00D90674" w:rsidRDefault="00D90674" w:rsidP="00D90674">
            <w:pPr>
              <w:jc w:val="right"/>
            </w:pPr>
          </w:p>
          <w:p w:rsidR="00D90674" w:rsidRPr="00D90674" w:rsidRDefault="00D90674" w:rsidP="00D90674">
            <w:pPr>
              <w:jc w:val="center"/>
            </w:pPr>
          </w:p>
        </w:tc>
        <w:tc>
          <w:tcPr>
            <w:tcW w:w="607" w:type="dxa"/>
            <w:vAlign w:val="center"/>
          </w:tcPr>
          <w:p w:rsidR="00D90674" w:rsidRPr="00D90674" w:rsidRDefault="00D90674" w:rsidP="00D90674">
            <w:pPr>
              <w:jc w:val="right"/>
            </w:pPr>
          </w:p>
          <w:p w:rsidR="00D90674" w:rsidRPr="00D90674" w:rsidRDefault="00D90674" w:rsidP="00D90674">
            <w:pPr>
              <w:jc w:val="center"/>
            </w:pPr>
          </w:p>
        </w:tc>
        <w:tc>
          <w:tcPr>
            <w:tcW w:w="607" w:type="dxa"/>
          </w:tcPr>
          <w:p w:rsidR="00D90674" w:rsidRDefault="00D90674" w:rsidP="00D90674">
            <w:pPr>
              <w:jc w:val="right"/>
            </w:pPr>
          </w:p>
          <w:p w:rsidR="00D90674" w:rsidRPr="00D90674" w:rsidRDefault="00D90674" w:rsidP="00D90674">
            <w:pPr>
              <w:jc w:val="center"/>
            </w:pPr>
          </w:p>
        </w:tc>
        <w:tc>
          <w:tcPr>
            <w:tcW w:w="607" w:type="dxa"/>
          </w:tcPr>
          <w:p w:rsidR="00D90674" w:rsidRDefault="00D90674" w:rsidP="00D90674">
            <w:pPr>
              <w:jc w:val="right"/>
            </w:pPr>
          </w:p>
          <w:p w:rsidR="00D90674" w:rsidRPr="00D90674" w:rsidRDefault="00D90674" w:rsidP="00D90674">
            <w:pPr>
              <w:jc w:val="center"/>
            </w:pPr>
          </w:p>
        </w:tc>
        <w:tc>
          <w:tcPr>
            <w:tcW w:w="607" w:type="dxa"/>
            <w:vAlign w:val="center"/>
          </w:tcPr>
          <w:p w:rsidR="00D90674" w:rsidRPr="00D90674" w:rsidRDefault="00D90674" w:rsidP="00D90674">
            <w:pPr>
              <w:jc w:val="right"/>
            </w:pPr>
          </w:p>
          <w:p w:rsidR="00D90674" w:rsidRPr="00D90674" w:rsidRDefault="00D90674" w:rsidP="00D90674">
            <w:pPr>
              <w:jc w:val="center"/>
            </w:pPr>
          </w:p>
        </w:tc>
        <w:tc>
          <w:tcPr>
            <w:tcW w:w="60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D90674" w:rsidRDefault="00D90674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  <w:left w:val="nil"/>
              <w:right w:val="nil"/>
            </w:tcBorders>
            <w:vAlign w:val="center"/>
          </w:tcPr>
          <w:p w:rsidR="00D90674" w:rsidRPr="00D2634B" w:rsidRDefault="00D90674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right w:val="nil"/>
            </w:tcBorders>
            <w:vAlign w:val="center"/>
          </w:tcPr>
          <w:p w:rsidR="00D90674" w:rsidRPr="00D2634B" w:rsidRDefault="00D90674" w:rsidP="00A27DA3">
            <w:pPr>
              <w:jc w:val="center"/>
              <w:rPr>
                <w:sz w:val="28"/>
                <w:szCs w:val="28"/>
              </w:rPr>
            </w:pPr>
          </w:p>
        </w:tc>
      </w:tr>
      <w:tr w:rsidR="00D90674" w:rsidTr="00D90674">
        <w:trPr>
          <w:trHeight w:val="567"/>
        </w:trPr>
        <w:tc>
          <w:tcPr>
            <w:tcW w:w="607" w:type="dxa"/>
            <w:vAlign w:val="center"/>
          </w:tcPr>
          <w:p w:rsidR="00D90674" w:rsidRDefault="00D90674" w:rsidP="009262B0">
            <w:pPr>
              <w:jc w:val="right"/>
            </w:pPr>
          </w:p>
          <w:p w:rsidR="00D90674" w:rsidRPr="00D2634B" w:rsidRDefault="00D90674" w:rsidP="009262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D90674" w:rsidRDefault="00D90674" w:rsidP="009262B0">
            <w:pPr>
              <w:jc w:val="right"/>
            </w:pPr>
          </w:p>
          <w:p w:rsidR="00D90674" w:rsidRPr="00D2634B" w:rsidRDefault="00D90674" w:rsidP="009262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D90674" w:rsidRDefault="00D90674" w:rsidP="009262B0">
            <w:pPr>
              <w:jc w:val="right"/>
            </w:pPr>
          </w:p>
          <w:p w:rsidR="00D90674" w:rsidRDefault="00D90674" w:rsidP="00D90674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vAlign w:val="center"/>
          </w:tcPr>
          <w:p w:rsidR="00D90674" w:rsidRDefault="00D90674" w:rsidP="009262B0">
            <w:pPr>
              <w:jc w:val="right"/>
            </w:pPr>
          </w:p>
          <w:p w:rsidR="00D90674" w:rsidRPr="00D2634B" w:rsidRDefault="00D90674" w:rsidP="009262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</w:tcPr>
          <w:p w:rsidR="00D90674" w:rsidRDefault="00D90674" w:rsidP="00D90674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</w:tcPr>
          <w:p w:rsidR="00D90674" w:rsidRDefault="00D90674" w:rsidP="00D90674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</w:tcPr>
          <w:p w:rsidR="00D90674" w:rsidRDefault="00D90674" w:rsidP="009262B0">
            <w:pPr>
              <w:jc w:val="right"/>
            </w:pPr>
            <w:r>
              <w:t>10</w:t>
            </w:r>
          </w:p>
          <w:p w:rsidR="00D90674" w:rsidRDefault="00D90674" w:rsidP="00D90674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vAlign w:val="center"/>
          </w:tcPr>
          <w:p w:rsidR="00D90674" w:rsidRDefault="00D90674" w:rsidP="009262B0">
            <w:pPr>
              <w:jc w:val="right"/>
            </w:pPr>
          </w:p>
          <w:p w:rsidR="00D90674" w:rsidRPr="00D2634B" w:rsidRDefault="00D90674" w:rsidP="009262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</w:tcPr>
          <w:p w:rsidR="00D90674" w:rsidRDefault="00D90674" w:rsidP="009262B0">
            <w:pPr>
              <w:jc w:val="right"/>
            </w:pPr>
          </w:p>
          <w:p w:rsidR="00D90674" w:rsidRDefault="00D90674" w:rsidP="00D90674">
            <w:pPr>
              <w:jc w:val="center"/>
            </w:pPr>
          </w:p>
        </w:tc>
      </w:tr>
      <w:tr w:rsidR="00D90674" w:rsidTr="00D90674">
        <w:trPr>
          <w:trHeight w:val="567"/>
        </w:trPr>
        <w:tc>
          <w:tcPr>
            <w:tcW w:w="607" w:type="dxa"/>
            <w:vAlign w:val="center"/>
          </w:tcPr>
          <w:p w:rsidR="00D90674" w:rsidRDefault="00D90674" w:rsidP="00D90674">
            <w:pPr>
              <w:jc w:val="right"/>
            </w:pPr>
          </w:p>
          <w:p w:rsidR="00D90674" w:rsidRPr="00D90674" w:rsidRDefault="00D90674" w:rsidP="00D90674">
            <w:pPr>
              <w:jc w:val="center"/>
            </w:pPr>
          </w:p>
        </w:tc>
        <w:tc>
          <w:tcPr>
            <w:tcW w:w="607" w:type="dxa"/>
            <w:vAlign w:val="center"/>
          </w:tcPr>
          <w:p w:rsidR="00D90674" w:rsidRDefault="00E154FB" w:rsidP="00D90674">
            <w:pPr>
              <w:jc w:val="right"/>
            </w:pPr>
            <w:r>
              <w:t>12</w:t>
            </w:r>
          </w:p>
          <w:p w:rsidR="00D90674" w:rsidRPr="00D90674" w:rsidRDefault="00D90674" w:rsidP="00D90674">
            <w:pPr>
              <w:jc w:val="center"/>
            </w:pPr>
          </w:p>
        </w:tc>
        <w:tc>
          <w:tcPr>
            <w:tcW w:w="607" w:type="dxa"/>
            <w:vAlign w:val="center"/>
          </w:tcPr>
          <w:p w:rsidR="00D90674" w:rsidRDefault="00D90674" w:rsidP="00D90674">
            <w:pPr>
              <w:jc w:val="right"/>
            </w:pPr>
          </w:p>
          <w:p w:rsidR="00D90674" w:rsidRPr="00D90674" w:rsidRDefault="00D90674" w:rsidP="00D90674">
            <w:pPr>
              <w:jc w:val="center"/>
            </w:pP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D90674" w:rsidRDefault="00D90674" w:rsidP="00D90674">
            <w:pPr>
              <w:jc w:val="right"/>
            </w:pPr>
          </w:p>
          <w:p w:rsidR="00D90674" w:rsidRPr="00D90674" w:rsidRDefault="00D90674" w:rsidP="00D90674">
            <w:pPr>
              <w:jc w:val="center"/>
            </w:pPr>
          </w:p>
        </w:tc>
        <w:tc>
          <w:tcPr>
            <w:tcW w:w="607" w:type="dxa"/>
            <w:tcBorders>
              <w:left w:val="single" w:sz="4" w:space="0" w:color="auto"/>
              <w:bottom w:val="nil"/>
              <w:right w:val="nil"/>
            </w:tcBorders>
          </w:tcPr>
          <w:p w:rsidR="00D90674" w:rsidRDefault="00D90674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vAlign w:val="center"/>
          </w:tcPr>
          <w:p w:rsidR="00D90674" w:rsidRDefault="00D90674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674" w:rsidRDefault="00D90674" w:rsidP="00A27DA3">
            <w:pPr>
              <w:jc w:val="center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vAlign w:val="center"/>
          </w:tcPr>
          <w:p w:rsidR="00D90674" w:rsidRDefault="00D90674" w:rsidP="00A27DA3">
            <w:pPr>
              <w:jc w:val="right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vAlign w:val="center"/>
          </w:tcPr>
          <w:p w:rsidR="00D90674" w:rsidRDefault="00D90674" w:rsidP="00A27DA3">
            <w:pPr>
              <w:jc w:val="right"/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355126">
      <w:r>
        <w:t>Melyik óceánban fekszik az Ausztráliához tartozó Karácsony-sziget?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 w:rsidR="00355126" w:rsidTr="00D90674">
        <w:trPr>
          <w:trHeight w:val="567"/>
        </w:trPr>
        <w:tc>
          <w:tcPr>
            <w:tcW w:w="607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10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30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55126" w:rsidRDefault="00355126">
      <w:r>
        <w:t xml:space="preserve">A vásárban libáit áruló Ludas Matyitól </w:t>
      </w:r>
      <w:proofErr w:type="spellStart"/>
      <w:r>
        <w:t>Döbrögi</w:t>
      </w:r>
      <w:proofErr w:type="spellEnd"/>
      <w:r>
        <w:t xml:space="preserve"> hány libát koboztatott el?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</w:tblGrid>
      <w:tr w:rsidR="00355126">
        <w:trPr>
          <w:trHeight w:val="567"/>
        </w:trPr>
        <w:tc>
          <w:tcPr>
            <w:tcW w:w="670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  <w:r>
              <w:t>14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355126">
      <w:r>
        <w:t>Melyik ókori város megmentői voltak a gágogó libák a monda szerint?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</w:tblGrid>
      <w:tr w:rsidR="00355126" w:rsidTr="00A27DA3">
        <w:trPr>
          <w:trHeight w:val="567"/>
        </w:trPr>
        <w:tc>
          <w:tcPr>
            <w:tcW w:w="670" w:type="dxa"/>
            <w:vAlign w:val="center"/>
          </w:tcPr>
          <w:p w:rsidR="00355126" w:rsidRPr="00D2634B" w:rsidRDefault="00355126" w:rsidP="00A27DA3">
            <w:pPr>
              <w:jc w:val="right"/>
            </w:pPr>
            <w:r>
              <w:rPr>
                <w:kern w:val="24"/>
              </w:rPr>
              <w:t>2</w:t>
            </w:r>
            <w:r w:rsidR="00E154FB">
              <w:rPr>
                <w:kern w:val="24"/>
              </w:rPr>
              <w:t>2</w:t>
            </w: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355126">
      <w:r>
        <w:t xml:space="preserve">Arany János melyik balladájában szerepel Márton, az </w:t>
      </w:r>
      <w:proofErr w:type="spellStart"/>
      <w:r>
        <w:t>oroszi</w:t>
      </w:r>
      <w:proofErr w:type="spellEnd"/>
      <w:r>
        <w:t xml:space="preserve"> pap?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"/>
        <w:gridCol w:w="631"/>
        <w:gridCol w:w="608"/>
        <w:gridCol w:w="630"/>
        <w:gridCol w:w="609"/>
        <w:gridCol w:w="700"/>
        <w:gridCol w:w="678"/>
        <w:gridCol w:w="700"/>
        <w:gridCol w:w="700"/>
        <w:gridCol w:w="679"/>
      </w:tblGrid>
      <w:tr w:rsidR="00355126">
        <w:trPr>
          <w:trHeight w:val="567"/>
        </w:trPr>
        <w:tc>
          <w:tcPr>
            <w:tcW w:w="609" w:type="dxa"/>
            <w:vAlign w:val="center"/>
          </w:tcPr>
          <w:p w:rsidR="00355126" w:rsidRPr="00D2634B" w:rsidRDefault="00355126" w:rsidP="00A27DA3">
            <w:pPr>
              <w:jc w:val="right"/>
            </w:pPr>
            <w:r>
              <w:t>3</w:t>
            </w: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355126" w:rsidRDefault="00355126" w:rsidP="00A27DA3">
            <w:pPr>
              <w:jc w:val="center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dxa"/>
            <w:shd w:val="clear" w:color="auto" w:fill="A6A6A6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Pr="009E24E0" w:rsidRDefault="00B45E5E" w:rsidP="00835DBA">
            <w:pPr>
              <w:jc w:val="right"/>
            </w:pPr>
            <w:r>
              <w:t>39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Pr="009E24E0" w:rsidRDefault="00355126" w:rsidP="00835DBA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FFFFFF"/>
            <w:vAlign w:val="center"/>
          </w:tcPr>
          <w:p w:rsidR="00355126" w:rsidRPr="009E24E0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right"/>
              <w:rPr>
                <w:sz w:val="28"/>
                <w:szCs w:val="28"/>
              </w:rPr>
            </w:pPr>
          </w:p>
        </w:tc>
      </w:tr>
      <w:tr w:rsidR="00355126">
        <w:trPr>
          <w:trHeight w:val="567"/>
        </w:trPr>
        <w:tc>
          <w:tcPr>
            <w:tcW w:w="609" w:type="dxa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</w:p>
          <w:p w:rsidR="00355126" w:rsidRDefault="00355126" w:rsidP="00A27DA3">
            <w:pPr>
              <w:jc w:val="center"/>
              <w:rPr>
                <w:kern w:val="24"/>
              </w:rPr>
            </w:pPr>
          </w:p>
        </w:tc>
        <w:tc>
          <w:tcPr>
            <w:tcW w:w="631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60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630" w:type="dxa"/>
            <w:vAlign w:val="center"/>
          </w:tcPr>
          <w:p w:rsidR="00355126" w:rsidRDefault="00355126" w:rsidP="009E24E0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609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700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right"/>
            </w:pPr>
          </w:p>
        </w:tc>
        <w:tc>
          <w:tcPr>
            <w:tcW w:w="678" w:type="dxa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700" w:type="dxa"/>
            <w:tcBorders>
              <w:bottom w:val="nil"/>
              <w:right w:val="nil"/>
            </w:tcBorders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700" w:type="dxa"/>
            <w:tcBorders>
              <w:left w:val="nil"/>
              <w:bottom w:val="nil"/>
              <w:right w:val="nil"/>
            </w:tcBorders>
            <w:vAlign w:val="center"/>
          </w:tcPr>
          <w:p w:rsidR="00355126" w:rsidRPr="008E1DB9" w:rsidRDefault="00355126" w:rsidP="00A27DA3">
            <w:pPr>
              <w:jc w:val="center"/>
            </w:pPr>
          </w:p>
        </w:tc>
        <w:tc>
          <w:tcPr>
            <w:tcW w:w="67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355126">
      <w:r>
        <w:t>Melyik kontinensről származik a nálunk szobanövényként ismert Mikulás virág?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636"/>
        <w:gridCol w:w="636"/>
        <w:gridCol w:w="756"/>
        <w:gridCol w:w="756"/>
        <w:gridCol w:w="717"/>
        <w:gridCol w:w="606"/>
        <w:gridCol w:w="756"/>
        <w:gridCol w:w="756"/>
        <w:gridCol w:w="756"/>
        <w:gridCol w:w="756"/>
        <w:gridCol w:w="756"/>
        <w:gridCol w:w="756"/>
      </w:tblGrid>
      <w:tr w:rsidR="00355126">
        <w:trPr>
          <w:trHeight w:val="567"/>
        </w:trPr>
        <w:tc>
          <w:tcPr>
            <w:tcW w:w="567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  <w:r>
              <w:t>1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dxa"/>
            <w:shd w:val="clear" w:color="auto" w:fill="A6A6A6"/>
            <w:vAlign w:val="center"/>
          </w:tcPr>
          <w:p w:rsidR="00355126" w:rsidRPr="00D2634B" w:rsidRDefault="00355126" w:rsidP="009E24E0">
            <w:pPr>
              <w:rPr>
                <w:sz w:val="28"/>
                <w:szCs w:val="28"/>
              </w:rPr>
            </w:pPr>
          </w:p>
        </w:tc>
        <w:tc>
          <w:tcPr>
            <w:tcW w:w="606" w:type="dxa"/>
            <w:shd w:val="clear" w:color="auto" w:fill="FFFFFF"/>
            <w:vAlign w:val="center"/>
          </w:tcPr>
          <w:p w:rsidR="00355126" w:rsidRDefault="00355126" w:rsidP="009E24E0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</w:tcPr>
          <w:p w:rsidR="00355126" w:rsidRDefault="00355126" w:rsidP="00A27DA3">
            <w:pPr>
              <w:jc w:val="right"/>
            </w:pPr>
          </w:p>
          <w:p w:rsidR="00355126" w:rsidRPr="00AF35DD" w:rsidRDefault="00355126" w:rsidP="00AF35DD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355126">
      <w:r>
        <w:t>Melyik szentnek van névnapja december 4-én, aki a bányászok védőszentje is?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"/>
        <w:gridCol w:w="631"/>
        <w:gridCol w:w="608"/>
        <w:gridCol w:w="630"/>
        <w:gridCol w:w="609"/>
        <w:gridCol w:w="700"/>
        <w:gridCol w:w="678"/>
      </w:tblGrid>
      <w:tr w:rsidR="00355126">
        <w:trPr>
          <w:trHeight w:val="567"/>
        </w:trPr>
        <w:tc>
          <w:tcPr>
            <w:tcW w:w="609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355126" w:rsidRDefault="00355126" w:rsidP="00AF35DD">
            <w:pPr>
              <w:jc w:val="right"/>
            </w:pPr>
            <w:r>
              <w:t>25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355126">
      <w:r>
        <w:t>Melyik zeneszerző műve az Éva keringő?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  <w:gridCol w:w="671"/>
        <w:gridCol w:w="567"/>
        <w:gridCol w:w="756"/>
        <w:gridCol w:w="756"/>
        <w:gridCol w:w="756"/>
        <w:gridCol w:w="756"/>
        <w:gridCol w:w="756"/>
        <w:gridCol w:w="756"/>
      </w:tblGrid>
      <w:tr w:rsidR="00355126">
        <w:trPr>
          <w:trHeight w:val="567"/>
        </w:trPr>
        <w:tc>
          <w:tcPr>
            <w:tcW w:w="670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center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6A6A6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  <w:r>
              <w:t>21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:rsidR="00355126" w:rsidRDefault="00355126" w:rsidP="00A27DA3">
            <w:pPr>
              <w:jc w:val="right"/>
            </w:pPr>
            <w:r>
              <w:t>13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6" w:type="dxa"/>
          </w:tcPr>
          <w:p w:rsidR="00355126" w:rsidRDefault="00355126" w:rsidP="00A27DA3">
            <w:pPr>
              <w:jc w:val="right"/>
            </w:pPr>
          </w:p>
          <w:p w:rsidR="00355126" w:rsidRPr="00AF35DD" w:rsidRDefault="00355126" w:rsidP="00AF35DD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55126" w:rsidRDefault="00355126">
      <w:r>
        <w:t>Milyen évszak kezdődik a déli mérsékelt övben december 22-én, a nálunk téli napfordulóként ismert napon?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670"/>
        <w:gridCol w:w="670"/>
        <w:gridCol w:w="670"/>
      </w:tblGrid>
      <w:tr w:rsidR="00355126" w:rsidTr="00A27DA3">
        <w:trPr>
          <w:trHeight w:val="567"/>
        </w:trPr>
        <w:tc>
          <w:tcPr>
            <w:tcW w:w="670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  <w:r>
              <w:t>2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355126">
      <w:r>
        <w:t>Pannónia melyik városában született a később szenté avatott Márton püspök?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"/>
        <w:gridCol w:w="631"/>
        <w:gridCol w:w="608"/>
        <w:gridCol w:w="630"/>
        <w:gridCol w:w="609"/>
        <w:gridCol w:w="700"/>
        <w:gridCol w:w="678"/>
      </w:tblGrid>
      <w:tr w:rsidR="00355126" w:rsidTr="00A27DA3">
        <w:trPr>
          <w:trHeight w:val="567"/>
        </w:trPr>
        <w:tc>
          <w:tcPr>
            <w:tcW w:w="609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31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355126" w:rsidRDefault="00355126" w:rsidP="00A27DA3">
            <w:pPr>
              <w:jc w:val="right"/>
            </w:pPr>
            <w:r>
              <w:t>5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0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7068A" w:rsidRPr="0037068A" w:rsidRDefault="0037068A">
      <w:pPr>
        <w:rPr>
          <w:sz w:val="20"/>
          <w:szCs w:val="20"/>
        </w:rPr>
      </w:pPr>
    </w:p>
    <w:p w:rsidR="00355126" w:rsidRDefault="00490853">
      <w:pPr>
        <w:rPr>
          <w:color w:val="000000" w:themeColor="text1"/>
        </w:rPr>
      </w:pPr>
      <w:r w:rsidRPr="00490853">
        <w:rPr>
          <w:color w:val="000000" w:themeColor="text1"/>
        </w:rPr>
        <w:t>Milyen díj alapítását ünnepeljük november 27-én?</w:t>
      </w:r>
    </w:p>
    <w:p w:rsidR="0037068A" w:rsidRPr="00490853" w:rsidRDefault="0037068A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 w:rsidR="00490853" w:rsidRPr="00D90674" w:rsidTr="00D90674">
        <w:trPr>
          <w:trHeight w:val="567"/>
        </w:trPr>
        <w:tc>
          <w:tcPr>
            <w:tcW w:w="607" w:type="dxa"/>
          </w:tcPr>
          <w:p w:rsidR="00490853" w:rsidRDefault="00490853" w:rsidP="00D90674">
            <w:pPr>
              <w:jc w:val="right"/>
              <w:rPr>
                <w:kern w:val="24"/>
              </w:rPr>
            </w:pPr>
          </w:p>
          <w:p w:rsidR="00D90674" w:rsidRPr="00D90674" w:rsidRDefault="00D90674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490853" w:rsidRDefault="00490853" w:rsidP="00D90674">
            <w:pPr>
              <w:jc w:val="right"/>
              <w:rPr>
                <w:kern w:val="24"/>
              </w:rPr>
            </w:pPr>
          </w:p>
          <w:p w:rsidR="00D90674" w:rsidRPr="00D90674" w:rsidRDefault="00D90674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490853" w:rsidRDefault="00490853" w:rsidP="00D90674">
            <w:pPr>
              <w:jc w:val="right"/>
              <w:rPr>
                <w:kern w:val="24"/>
              </w:rPr>
            </w:pPr>
          </w:p>
          <w:p w:rsidR="00D90674" w:rsidRPr="00D90674" w:rsidRDefault="00D90674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490853" w:rsidRDefault="00490853" w:rsidP="00D90674">
            <w:pPr>
              <w:jc w:val="right"/>
              <w:rPr>
                <w:kern w:val="24"/>
              </w:rPr>
            </w:pPr>
          </w:p>
          <w:p w:rsidR="00D90674" w:rsidRPr="00D90674" w:rsidRDefault="00D90674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490853" w:rsidRDefault="00490853" w:rsidP="00D90674">
            <w:pPr>
              <w:jc w:val="right"/>
              <w:rPr>
                <w:kern w:val="24"/>
              </w:rPr>
            </w:pPr>
          </w:p>
          <w:p w:rsidR="00D90674" w:rsidRPr="00D90674" w:rsidRDefault="00D90674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shd w:val="clear" w:color="auto" w:fill="A6A6A6" w:themeFill="background1" w:themeFillShade="A6"/>
          </w:tcPr>
          <w:p w:rsidR="00490853" w:rsidRPr="00D90674" w:rsidRDefault="00490853" w:rsidP="00D90674">
            <w:pPr>
              <w:jc w:val="right"/>
              <w:rPr>
                <w:kern w:val="24"/>
              </w:rPr>
            </w:pPr>
          </w:p>
        </w:tc>
        <w:tc>
          <w:tcPr>
            <w:tcW w:w="607" w:type="dxa"/>
          </w:tcPr>
          <w:p w:rsidR="00490853" w:rsidRDefault="00490853" w:rsidP="00D90674">
            <w:pPr>
              <w:jc w:val="right"/>
              <w:rPr>
                <w:kern w:val="24"/>
              </w:rPr>
            </w:pPr>
          </w:p>
          <w:p w:rsidR="00D90674" w:rsidRPr="00D90674" w:rsidRDefault="00D90674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490853" w:rsidRDefault="00E154FB" w:rsidP="00D90674">
            <w:pPr>
              <w:jc w:val="right"/>
              <w:rPr>
                <w:kern w:val="24"/>
              </w:rPr>
            </w:pPr>
            <w:r>
              <w:rPr>
                <w:kern w:val="24"/>
              </w:rPr>
              <w:t>17</w:t>
            </w:r>
          </w:p>
          <w:p w:rsidR="00D90674" w:rsidRPr="00D90674" w:rsidRDefault="00D90674" w:rsidP="00D90674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</w:tcPr>
          <w:p w:rsidR="00490853" w:rsidRDefault="00490853" w:rsidP="00D90674">
            <w:pPr>
              <w:jc w:val="right"/>
              <w:rPr>
                <w:kern w:val="24"/>
              </w:rPr>
            </w:pPr>
          </w:p>
          <w:p w:rsidR="00D90674" w:rsidRPr="00D90674" w:rsidRDefault="00D90674" w:rsidP="00D90674">
            <w:pPr>
              <w:jc w:val="center"/>
              <w:rPr>
                <w:kern w:val="24"/>
              </w:rPr>
            </w:pPr>
          </w:p>
        </w:tc>
      </w:tr>
    </w:tbl>
    <w:p w:rsidR="00355126" w:rsidRPr="0037068A" w:rsidRDefault="00355126">
      <w:pPr>
        <w:rPr>
          <w:sz w:val="20"/>
          <w:szCs w:val="20"/>
        </w:rPr>
      </w:pPr>
    </w:p>
    <w:p w:rsidR="00355126" w:rsidRPr="0037068A" w:rsidRDefault="00355126">
      <w:pPr>
        <w:rPr>
          <w:sz w:val="20"/>
          <w:szCs w:val="20"/>
        </w:rPr>
      </w:pPr>
    </w:p>
    <w:p w:rsidR="00355126" w:rsidRDefault="00355126">
      <w:r>
        <w:t xml:space="preserve">El Greco, </w:t>
      </w:r>
      <w:proofErr w:type="spellStart"/>
      <w:r>
        <w:t>Fra</w:t>
      </w:r>
      <w:proofErr w:type="spellEnd"/>
      <w:r>
        <w:t xml:space="preserve"> </w:t>
      </w:r>
      <w:proofErr w:type="spellStart"/>
      <w:r>
        <w:t>Angelico</w:t>
      </w:r>
      <w:proofErr w:type="spellEnd"/>
      <w:r>
        <w:t xml:space="preserve"> és Leonardo Da Vinci azonos című festménye</w:t>
      </w:r>
    </w:p>
    <w:p w:rsidR="00355126" w:rsidRDefault="003551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 w:rsidR="00355126" w:rsidTr="00D90674">
        <w:trPr>
          <w:trHeight w:val="567"/>
        </w:trPr>
        <w:tc>
          <w:tcPr>
            <w:tcW w:w="607" w:type="dxa"/>
            <w:vAlign w:val="center"/>
          </w:tcPr>
          <w:p w:rsidR="00355126" w:rsidRPr="00D2634B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24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1E622E">
            <w:pPr>
              <w:jc w:val="right"/>
            </w:pPr>
            <w:r>
              <w:t>7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  <w:tr w:rsidR="00355126" w:rsidTr="00D90674">
        <w:trPr>
          <w:trHeight w:val="567"/>
        </w:trPr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  <w:r>
              <w:rPr>
                <w:kern w:val="24"/>
              </w:rPr>
              <w:t>11</w:t>
            </w:r>
          </w:p>
          <w:p w:rsidR="00355126" w:rsidRDefault="00355126" w:rsidP="00A27DA3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center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20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6</w:t>
            </w:r>
          </w:p>
          <w:p w:rsidR="00355126" w:rsidRDefault="00355126" w:rsidP="00A27DA3">
            <w:pPr>
              <w:jc w:val="center"/>
            </w:pPr>
          </w:p>
        </w:tc>
      </w:tr>
    </w:tbl>
    <w:p w:rsidR="00355126" w:rsidRDefault="00355126"/>
    <w:p w:rsidR="0037068A" w:rsidRDefault="0037068A"/>
    <w:p w:rsidR="00355126" w:rsidRDefault="00355126"/>
    <w:p w:rsidR="00355126" w:rsidRDefault="00355126">
      <w:r>
        <w:t>Megfejtés</w:t>
      </w:r>
    </w:p>
    <w:p w:rsidR="0037068A" w:rsidRDefault="003706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8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 w:rsidR="00355126" w:rsidTr="0037068A">
        <w:trPr>
          <w:trHeight w:val="567"/>
        </w:trPr>
        <w:tc>
          <w:tcPr>
            <w:tcW w:w="608" w:type="dxa"/>
            <w:vAlign w:val="center"/>
          </w:tcPr>
          <w:p w:rsidR="00355126" w:rsidRPr="00D2634B" w:rsidRDefault="00355126" w:rsidP="00A27DA3">
            <w:pPr>
              <w:jc w:val="right"/>
            </w:pPr>
            <w:r>
              <w:rPr>
                <w:kern w:val="24"/>
              </w:rPr>
              <w:t>5</w:t>
            </w:r>
          </w:p>
          <w:p w:rsidR="00355126" w:rsidRPr="00D2634B" w:rsidRDefault="00355126" w:rsidP="00A27DA3">
            <w:pPr>
              <w:jc w:val="center"/>
              <w:rPr>
                <w:kern w:val="24"/>
                <w:sz w:val="28"/>
                <w:szCs w:val="28"/>
              </w:rPr>
            </w:pPr>
          </w:p>
        </w:tc>
        <w:tc>
          <w:tcPr>
            <w:tcW w:w="606" w:type="dxa"/>
            <w:vAlign w:val="center"/>
          </w:tcPr>
          <w:p w:rsidR="00355126" w:rsidRDefault="00355126" w:rsidP="00A27DA3">
            <w:pPr>
              <w:jc w:val="right"/>
            </w:pPr>
            <w:r>
              <w:t>12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13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Pr="001E622E" w:rsidRDefault="00355126" w:rsidP="001E622E">
            <w:pPr>
              <w:jc w:val="center"/>
              <w:rPr>
                <w:sz w:val="28"/>
                <w:szCs w:val="28"/>
              </w:rPr>
            </w:pPr>
            <w:r w:rsidRPr="001E622E">
              <w:rPr>
                <w:sz w:val="28"/>
                <w:szCs w:val="28"/>
              </w:rPr>
              <w:t>-</w:t>
            </w: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Pr="00D2634B" w:rsidRDefault="00355126" w:rsidP="001E622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19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22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vAlign w:val="center"/>
          </w:tcPr>
          <w:p w:rsidR="00355126" w:rsidRPr="008E1DB9" w:rsidRDefault="00355126" w:rsidP="00A27DA3">
            <w:pPr>
              <w:jc w:val="right"/>
            </w:pPr>
            <w:r w:rsidRPr="008E1DB9">
              <w:t>1</w:t>
            </w:r>
            <w:r>
              <w:t>4</w:t>
            </w: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Pr="001E622E" w:rsidRDefault="00355126" w:rsidP="001E622E">
            <w:pPr>
              <w:jc w:val="right"/>
            </w:pPr>
            <w:r w:rsidRPr="001E622E">
              <w:t>19</w:t>
            </w:r>
          </w:p>
          <w:p w:rsidR="00355126" w:rsidRPr="00D2634B" w:rsidRDefault="00355126" w:rsidP="001E62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FFFFFF"/>
          </w:tcPr>
          <w:p w:rsidR="00355126" w:rsidRDefault="00355126" w:rsidP="00A27DA3">
            <w:pPr>
              <w:jc w:val="right"/>
            </w:pPr>
            <w:r w:rsidRPr="001E622E">
              <w:t>3</w:t>
            </w:r>
          </w:p>
          <w:p w:rsidR="00355126" w:rsidRPr="001E622E" w:rsidRDefault="00355126" w:rsidP="001E62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A6A6A6"/>
          </w:tcPr>
          <w:p w:rsidR="00355126" w:rsidRPr="00D2634B" w:rsidRDefault="00355126" w:rsidP="00A27DA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right w:val="nil"/>
            </w:tcBorders>
            <w:shd w:val="clear" w:color="auto" w:fill="FFFFFF"/>
          </w:tcPr>
          <w:p w:rsidR="00355126" w:rsidRPr="00D2634B" w:rsidRDefault="00355126" w:rsidP="00A27DA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355126" w:rsidRPr="00D2634B" w:rsidRDefault="00355126" w:rsidP="00A27DA3">
            <w:pPr>
              <w:jc w:val="right"/>
              <w:rPr>
                <w:sz w:val="28"/>
                <w:szCs w:val="28"/>
              </w:rPr>
            </w:pPr>
          </w:p>
        </w:tc>
      </w:tr>
      <w:tr w:rsidR="00355126" w:rsidTr="006C5783">
        <w:trPr>
          <w:trHeight w:val="567"/>
        </w:trPr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  <w:r>
              <w:rPr>
                <w:kern w:val="24"/>
              </w:rPr>
              <w:t>8</w:t>
            </w:r>
          </w:p>
          <w:p w:rsidR="00355126" w:rsidRDefault="00355126" w:rsidP="00A27DA3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20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center"/>
            </w:pPr>
            <w:r>
              <w:t>7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  <w:r>
              <w:rPr>
                <w:kern w:val="24"/>
              </w:rPr>
              <w:t>21</w:t>
            </w:r>
          </w:p>
          <w:p w:rsidR="00355126" w:rsidRDefault="00355126" w:rsidP="00A27DA3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15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center"/>
            </w:pPr>
            <w:r>
              <w:t>22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30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25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25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13</w:t>
            </w:r>
          </w:p>
          <w:p w:rsidR="00355126" w:rsidRPr="008E1DB9" w:rsidRDefault="00355126" w:rsidP="00A27DA3">
            <w:pPr>
              <w:jc w:val="center"/>
            </w:pPr>
          </w:p>
        </w:tc>
      </w:tr>
      <w:tr w:rsidR="00355126" w:rsidTr="006C5783">
        <w:trPr>
          <w:trHeight w:val="567"/>
        </w:trPr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center"/>
              <w:rPr>
                <w:kern w:val="24"/>
              </w:rPr>
            </w:pPr>
            <w:bookmarkStart w:id="0" w:name="_GoBack" w:colFirst="11" w:colLast="11"/>
          </w:p>
        </w:tc>
        <w:tc>
          <w:tcPr>
            <w:tcW w:w="607" w:type="dxa"/>
          </w:tcPr>
          <w:p w:rsidR="00355126" w:rsidRPr="009E24E0" w:rsidRDefault="00355126" w:rsidP="00A27DA3">
            <w:pPr>
              <w:jc w:val="right"/>
            </w:pPr>
            <w:r w:rsidRPr="009E24E0">
              <w:t>19</w:t>
            </w:r>
          </w:p>
          <w:p w:rsidR="00355126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355126" w:rsidRPr="009E24E0" w:rsidRDefault="00355126" w:rsidP="00A27DA3">
            <w:pPr>
              <w:jc w:val="right"/>
            </w:pPr>
            <w:r>
              <w:t>3</w:t>
            </w:r>
          </w:p>
          <w:p w:rsidR="00355126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nil"/>
              <w:right w:val="nil"/>
            </w:tcBorders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vAlign w:val="center"/>
          </w:tcPr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  <w:rPr>
                <w:sz w:val="28"/>
                <w:szCs w:val="28"/>
              </w:rPr>
            </w:pPr>
          </w:p>
          <w:p w:rsidR="00355126" w:rsidRPr="00D2634B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55126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55126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55126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55126" w:rsidRDefault="00355126" w:rsidP="00A27DA3">
            <w:pPr>
              <w:jc w:val="center"/>
              <w:rPr>
                <w:sz w:val="28"/>
                <w:szCs w:val="28"/>
              </w:rPr>
            </w:pPr>
          </w:p>
        </w:tc>
      </w:tr>
      <w:bookmarkEnd w:id="0"/>
      <w:tr w:rsidR="00355126" w:rsidTr="006C5783">
        <w:trPr>
          <w:trHeight w:val="567"/>
        </w:trPr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  <w:r>
              <w:rPr>
                <w:kern w:val="24"/>
              </w:rPr>
              <w:t>3</w:t>
            </w:r>
          </w:p>
          <w:p w:rsidR="00355126" w:rsidRDefault="00355126" w:rsidP="00A27DA3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vAlign w:val="center"/>
          </w:tcPr>
          <w:p w:rsidR="00355126" w:rsidRDefault="00355126" w:rsidP="00A27DA3">
            <w:pPr>
              <w:jc w:val="right"/>
            </w:pPr>
            <w:r>
              <w:t>26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vAlign w:val="center"/>
          </w:tcPr>
          <w:p w:rsidR="00355126" w:rsidRDefault="00355126" w:rsidP="001E622E">
            <w:pPr>
              <w:jc w:val="right"/>
            </w:pPr>
            <w:r>
              <w:t>6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</w:tcBorders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20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top w:val="nil"/>
            </w:tcBorders>
            <w:vAlign w:val="center"/>
          </w:tcPr>
          <w:p w:rsidR="00355126" w:rsidRDefault="00355126" w:rsidP="00A27DA3">
            <w:pPr>
              <w:jc w:val="right"/>
            </w:pPr>
            <w:r>
              <w:t>8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</w:tcBorders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</w:tcBorders>
            <w:vAlign w:val="center"/>
          </w:tcPr>
          <w:p w:rsidR="00355126" w:rsidRDefault="00355126" w:rsidP="00A27DA3">
            <w:pPr>
              <w:jc w:val="right"/>
            </w:pPr>
            <w:r>
              <w:t>3</w:t>
            </w:r>
          </w:p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top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25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25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</w:tcBorders>
            <w:shd w:val="clear" w:color="auto" w:fill="FFFFFF"/>
          </w:tcPr>
          <w:p w:rsidR="00355126" w:rsidRDefault="00355126" w:rsidP="001E622E">
            <w:pPr>
              <w:jc w:val="right"/>
            </w:pPr>
            <w:r>
              <w:t>13</w:t>
            </w:r>
          </w:p>
          <w:p w:rsidR="00355126" w:rsidRPr="009E24E0" w:rsidRDefault="00355126" w:rsidP="00A27DA3">
            <w:pPr>
              <w:jc w:val="right"/>
            </w:pPr>
          </w:p>
        </w:tc>
      </w:tr>
      <w:tr w:rsidR="00355126" w:rsidTr="0037068A">
        <w:trPr>
          <w:trHeight w:val="567"/>
        </w:trPr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8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9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15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25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15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24</w:t>
            </w:r>
          </w:p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6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6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26</w:t>
            </w:r>
          </w:p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</w:tcPr>
          <w:p w:rsidR="00355126" w:rsidRDefault="00355126" w:rsidP="00A27DA3">
            <w:pPr>
              <w:jc w:val="right"/>
            </w:pPr>
            <w:r>
              <w:t>12</w:t>
            </w:r>
          </w:p>
          <w:p w:rsidR="00355126" w:rsidRPr="009E24E0" w:rsidRDefault="00355126" w:rsidP="00A27DA3">
            <w:pPr>
              <w:jc w:val="right"/>
            </w:pPr>
          </w:p>
        </w:tc>
      </w:tr>
      <w:tr w:rsidR="00355126" w:rsidTr="0037068A">
        <w:trPr>
          <w:trHeight w:val="567"/>
        </w:trPr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8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25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22</w:t>
            </w:r>
          </w:p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10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A6A6A6"/>
          </w:tcPr>
          <w:p w:rsidR="00355126" w:rsidRPr="009E24E0" w:rsidRDefault="00355126" w:rsidP="00A27DA3">
            <w:pPr>
              <w:jc w:val="right"/>
            </w:pPr>
          </w:p>
        </w:tc>
        <w:tc>
          <w:tcPr>
            <w:tcW w:w="607" w:type="dxa"/>
            <w:tcBorders>
              <w:right w:val="nil"/>
            </w:tcBorders>
            <w:shd w:val="clear" w:color="auto" w:fill="FFFFFF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left w:val="nil"/>
              <w:right w:val="nil"/>
            </w:tcBorders>
            <w:shd w:val="clear" w:color="auto" w:fill="FFFFFF"/>
          </w:tcPr>
          <w:p w:rsidR="00355126" w:rsidRPr="009E24E0" w:rsidRDefault="00355126" w:rsidP="00A27DA3">
            <w:pPr>
              <w:jc w:val="right"/>
            </w:pPr>
          </w:p>
        </w:tc>
        <w:tc>
          <w:tcPr>
            <w:tcW w:w="607" w:type="dxa"/>
            <w:tcBorders>
              <w:left w:val="nil"/>
              <w:right w:val="nil"/>
            </w:tcBorders>
            <w:shd w:val="clear" w:color="auto" w:fill="FFFFFF"/>
          </w:tcPr>
          <w:p w:rsidR="00355126" w:rsidRPr="009E24E0" w:rsidRDefault="00355126" w:rsidP="00A27DA3">
            <w:pPr>
              <w:jc w:val="right"/>
            </w:pPr>
          </w:p>
        </w:tc>
      </w:tr>
      <w:tr w:rsidR="00355126" w:rsidTr="0037068A">
        <w:trPr>
          <w:trHeight w:val="567"/>
        </w:trPr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  <w:r>
              <w:rPr>
                <w:kern w:val="24"/>
              </w:rPr>
              <w:t>3</w:t>
            </w:r>
          </w:p>
          <w:p w:rsidR="00355126" w:rsidRDefault="00355126" w:rsidP="00A27DA3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17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5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6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8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10</w:t>
            </w:r>
          </w:p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13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6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right"/>
            </w:pP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12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14</w:t>
            </w:r>
          </w:p>
          <w:p w:rsidR="00355126" w:rsidRDefault="00355126" w:rsidP="00A27DA3">
            <w:pPr>
              <w:jc w:val="center"/>
            </w:pPr>
          </w:p>
        </w:tc>
      </w:tr>
      <w:tr w:rsidR="00355126" w:rsidTr="0037068A">
        <w:trPr>
          <w:trHeight w:val="567"/>
        </w:trPr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  <w:r>
              <w:rPr>
                <w:kern w:val="24"/>
              </w:rPr>
              <w:t>11</w:t>
            </w:r>
          </w:p>
          <w:p w:rsidR="00355126" w:rsidRDefault="00355126" w:rsidP="00A27DA3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13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13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Default="00355126" w:rsidP="001F0B9F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19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3</w:t>
            </w:r>
          </w:p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1F0B9F">
            <w:pPr>
              <w:jc w:val="right"/>
            </w:pPr>
            <w:r>
              <w:t>12</w:t>
            </w:r>
          </w:p>
          <w:p w:rsidR="00355126" w:rsidRDefault="00355126" w:rsidP="001F0B9F">
            <w:pPr>
              <w:jc w:val="center"/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55126" w:rsidRPr="009E24E0" w:rsidRDefault="00355126" w:rsidP="00A27DA3">
            <w:pPr>
              <w:jc w:val="right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55126" w:rsidRPr="009E24E0" w:rsidRDefault="00355126" w:rsidP="00A27DA3">
            <w:pPr>
              <w:jc w:val="right"/>
            </w:pPr>
          </w:p>
        </w:tc>
      </w:tr>
      <w:tr w:rsidR="00355126" w:rsidTr="0037068A">
        <w:trPr>
          <w:trHeight w:val="567"/>
        </w:trPr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  <w:r>
              <w:rPr>
                <w:kern w:val="24"/>
              </w:rPr>
              <w:t>5</w:t>
            </w:r>
          </w:p>
          <w:p w:rsidR="00355126" w:rsidRDefault="00355126" w:rsidP="00A27DA3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B45E5E" w:rsidP="00A27DA3">
            <w:pPr>
              <w:jc w:val="right"/>
            </w:pPr>
            <w:r>
              <w:t>39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15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3</w:t>
            </w:r>
          </w:p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A6A6A6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5126" w:rsidRPr="009E24E0" w:rsidRDefault="00355126" w:rsidP="00A27DA3">
            <w:pPr>
              <w:jc w:val="right"/>
            </w:pPr>
          </w:p>
        </w:tc>
      </w:tr>
      <w:tr w:rsidR="00355126" w:rsidTr="0037068A">
        <w:trPr>
          <w:trHeight w:val="567"/>
        </w:trPr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  <w:rPr>
                <w:kern w:val="24"/>
              </w:rPr>
            </w:pPr>
            <w:r>
              <w:rPr>
                <w:kern w:val="24"/>
              </w:rPr>
              <w:t>10</w:t>
            </w:r>
          </w:p>
          <w:p w:rsidR="00355126" w:rsidRDefault="00355126" w:rsidP="00A27DA3">
            <w:pPr>
              <w:jc w:val="center"/>
              <w:rPr>
                <w:kern w:val="24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24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20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8</w:t>
            </w:r>
          </w:p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  <w:r>
              <w:t>12</w:t>
            </w:r>
          </w:p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right"/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5126" w:rsidRPr="008E1DB9" w:rsidRDefault="00355126" w:rsidP="00A27DA3">
            <w:pPr>
              <w:jc w:val="center"/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5126" w:rsidRPr="009E24E0" w:rsidRDefault="00355126" w:rsidP="00A27DA3">
            <w:pPr>
              <w:jc w:val="right"/>
            </w:pPr>
          </w:p>
        </w:tc>
      </w:tr>
    </w:tbl>
    <w:p w:rsidR="00355126" w:rsidRDefault="00355126"/>
    <w:sectPr w:rsidR="00355126" w:rsidSect="00202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436"/>
    <w:rsid w:val="000C73DB"/>
    <w:rsid w:val="000E2599"/>
    <w:rsid w:val="001669BB"/>
    <w:rsid w:val="001C3449"/>
    <w:rsid w:val="001E622E"/>
    <w:rsid w:val="001F0B9F"/>
    <w:rsid w:val="0020256C"/>
    <w:rsid w:val="0027126A"/>
    <w:rsid w:val="00334BA6"/>
    <w:rsid w:val="00355126"/>
    <w:rsid w:val="0037068A"/>
    <w:rsid w:val="003760B9"/>
    <w:rsid w:val="003A067E"/>
    <w:rsid w:val="00490853"/>
    <w:rsid w:val="004B7436"/>
    <w:rsid w:val="004F1B2A"/>
    <w:rsid w:val="005014DB"/>
    <w:rsid w:val="0053598A"/>
    <w:rsid w:val="005B4338"/>
    <w:rsid w:val="006C5783"/>
    <w:rsid w:val="0076771B"/>
    <w:rsid w:val="008327A3"/>
    <w:rsid w:val="00835DBA"/>
    <w:rsid w:val="008D4B98"/>
    <w:rsid w:val="008E1DB9"/>
    <w:rsid w:val="008F637B"/>
    <w:rsid w:val="00916E3E"/>
    <w:rsid w:val="0096711E"/>
    <w:rsid w:val="009E24E0"/>
    <w:rsid w:val="00A07CC6"/>
    <w:rsid w:val="00A27DA3"/>
    <w:rsid w:val="00AF08A2"/>
    <w:rsid w:val="00AF35DD"/>
    <w:rsid w:val="00B45E5E"/>
    <w:rsid w:val="00B75D64"/>
    <w:rsid w:val="00C0289B"/>
    <w:rsid w:val="00C15F06"/>
    <w:rsid w:val="00C479FA"/>
    <w:rsid w:val="00C90248"/>
    <w:rsid w:val="00CD30AB"/>
    <w:rsid w:val="00CD75AE"/>
    <w:rsid w:val="00D25C72"/>
    <w:rsid w:val="00D2634B"/>
    <w:rsid w:val="00D754BF"/>
    <w:rsid w:val="00D90674"/>
    <w:rsid w:val="00DC5738"/>
    <w:rsid w:val="00E154FB"/>
    <w:rsid w:val="00E9472B"/>
    <w:rsid w:val="00EE2A71"/>
    <w:rsid w:val="00F337BB"/>
    <w:rsid w:val="00FC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9A26A27-7837-459E-974D-91CFAC8BC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A067E"/>
    <w:pPr>
      <w:widowControl w:val="0"/>
      <w:suppressAutoHyphens/>
    </w:pPr>
    <w:rPr>
      <w:rFonts w:eastAsia="SimSun"/>
      <w:kern w:val="1"/>
      <w:sz w:val="24"/>
      <w:szCs w:val="24"/>
      <w:lang w:eastAsia="hi-IN" w:bidi="hi-IN"/>
    </w:rPr>
  </w:style>
  <w:style w:type="paragraph" w:styleId="Cmsor1">
    <w:name w:val="heading 1"/>
    <w:basedOn w:val="Norml"/>
    <w:next w:val="Norml"/>
    <w:link w:val="Cmsor1Char"/>
    <w:uiPriority w:val="99"/>
    <w:qFormat/>
    <w:rsid w:val="003A067E"/>
    <w:pPr>
      <w:keepNext/>
      <w:spacing w:before="600" w:after="480"/>
      <w:jc w:val="both"/>
      <w:outlineLvl w:val="0"/>
    </w:pPr>
    <w:rPr>
      <w:b/>
      <w:bCs/>
      <w:smallCap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3A067E"/>
    <w:pPr>
      <w:keepNext/>
      <w:spacing w:before="480" w:after="480" w:line="360" w:lineRule="auto"/>
      <w:jc w:val="both"/>
      <w:outlineLvl w:val="1"/>
    </w:pPr>
    <w:rPr>
      <w:b/>
      <w:bCs/>
      <w:smallCap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3A067E"/>
    <w:pPr>
      <w:keepNext/>
      <w:spacing w:before="360" w:after="360"/>
      <w:outlineLvl w:val="2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3A067E"/>
    <w:rPr>
      <w:rFonts w:eastAsia="SimSun"/>
      <w:b/>
      <w:bCs/>
      <w:smallCaps/>
      <w:kern w:val="1"/>
      <w:sz w:val="24"/>
      <w:szCs w:val="24"/>
      <w:lang w:eastAsia="hi-IN" w:bidi="hi-IN"/>
    </w:rPr>
  </w:style>
  <w:style w:type="character" w:customStyle="1" w:styleId="Cmsor2Char">
    <w:name w:val="Címsor 2 Char"/>
    <w:basedOn w:val="Bekezdsalapbettpusa"/>
    <w:link w:val="Cmsor2"/>
    <w:uiPriority w:val="99"/>
    <w:rsid w:val="003A067E"/>
    <w:rPr>
      <w:rFonts w:eastAsia="SimSun"/>
      <w:b/>
      <w:bCs/>
      <w:smallCaps/>
      <w:kern w:val="1"/>
      <w:sz w:val="24"/>
      <w:szCs w:val="24"/>
      <w:lang w:eastAsia="hi-IN" w:bidi="hi-IN"/>
    </w:rPr>
  </w:style>
  <w:style w:type="character" w:customStyle="1" w:styleId="Cmsor3Char">
    <w:name w:val="Címsor 3 Char"/>
    <w:basedOn w:val="Bekezdsalapbettpusa"/>
    <w:link w:val="Cmsor3"/>
    <w:uiPriority w:val="99"/>
    <w:rsid w:val="003A067E"/>
    <w:rPr>
      <w:rFonts w:eastAsia="SimSun"/>
      <w:b/>
      <w:bCs/>
      <w:kern w:val="1"/>
      <w:sz w:val="26"/>
      <w:szCs w:val="26"/>
      <w:lang w:eastAsia="hi-IN" w:bidi="hi-IN"/>
    </w:rPr>
  </w:style>
  <w:style w:type="character" w:styleId="Kiemels">
    <w:name w:val="Emphasis"/>
    <w:basedOn w:val="Bekezdsalapbettpusa"/>
    <w:uiPriority w:val="99"/>
    <w:qFormat/>
    <w:rsid w:val="003A067E"/>
    <w:rPr>
      <w:i/>
      <w:iCs/>
    </w:rPr>
  </w:style>
  <w:style w:type="paragraph" w:styleId="Tartalomjegyzkcmsora">
    <w:name w:val="TOC Heading"/>
    <w:basedOn w:val="Cmsor1"/>
    <w:next w:val="Norml"/>
    <w:uiPriority w:val="99"/>
    <w:qFormat/>
    <w:rsid w:val="003A067E"/>
    <w:pPr>
      <w:keepLines/>
      <w:widowControl/>
      <w:suppressAutoHyphens w:val="0"/>
      <w:spacing w:before="480" w:after="0" w:line="276" w:lineRule="auto"/>
      <w:jc w:val="left"/>
      <w:outlineLvl w:val="9"/>
    </w:pPr>
    <w:rPr>
      <w:rFonts w:ascii="Cambria" w:eastAsia="Times New Roman" w:hAnsi="Cambria" w:cs="Cambria"/>
      <w:smallCaps w:val="0"/>
      <w:color w:val="365F91"/>
      <w:kern w:val="0"/>
      <w:lang w:eastAsia="hu-HU" w:bidi="ar-SA"/>
    </w:rPr>
  </w:style>
  <w:style w:type="table" w:styleId="Rcsostblzat">
    <w:name w:val="Table Grid"/>
    <w:basedOn w:val="Normltblzat"/>
    <w:uiPriority w:val="99"/>
    <w:rsid w:val="00DC573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3598A"/>
    <w:rPr>
      <w:rFonts w:ascii="Segoe UI" w:hAnsi="Segoe UI" w:cs="Mangal"/>
      <w:sz w:val="18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598A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306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Melyik császár ismerte el 835-ben a Mindenszentek ünnepét a kereszténység számára</vt:lpstr>
    </vt:vector>
  </TitlesOfParts>
  <Company/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Melyik császár ismerte el 835-ben a Mindenszentek ünnepét a kereszténység számára</dc:title>
  <dc:creator>User_201208_1</dc:creator>
  <cp:lastModifiedBy>User</cp:lastModifiedBy>
  <cp:revision>6</cp:revision>
  <cp:lastPrinted>2017-11-07T13:19:00Z</cp:lastPrinted>
  <dcterms:created xsi:type="dcterms:W3CDTF">2017-11-07T10:50:00Z</dcterms:created>
  <dcterms:modified xsi:type="dcterms:W3CDTF">2017-11-07T14:23:00Z</dcterms:modified>
</cp:coreProperties>
</file>